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E8" w:rsidRPr="008B577E" w:rsidRDefault="00B633BE" w:rsidP="00570DD0">
      <w:pPr>
        <w:pStyle w:val="ListeParagraf"/>
        <w:spacing w:line="360" w:lineRule="auto"/>
        <w:ind w:left="680"/>
        <w:jc w:val="center"/>
        <w:rPr>
          <w:rFonts w:ascii="Times New Roman" w:hAnsi="Times New Roman" w:cs="Times New Roman"/>
          <w:b/>
          <w:sz w:val="24"/>
          <w:szCs w:val="24"/>
        </w:rPr>
      </w:pPr>
      <w:r>
        <w:rPr>
          <w:rFonts w:ascii="Times New Roman" w:hAnsi="Times New Roman" w:cs="Times New Roman"/>
          <w:b/>
          <w:sz w:val="24"/>
          <w:szCs w:val="24"/>
        </w:rPr>
        <w:t xml:space="preserve">TOHM </w:t>
      </w:r>
      <w:r w:rsidR="00787844" w:rsidRPr="008B577E">
        <w:rPr>
          <w:rFonts w:ascii="Times New Roman" w:hAnsi="Times New Roman" w:cs="Times New Roman"/>
          <w:b/>
          <w:sz w:val="24"/>
          <w:szCs w:val="24"/>
        </w:rPr>
        <w:t>SPORCU SEÇİMİ UYGULAMA ESASLARI</w:t>
      </w:r>
    </w:p>
    <w:p w:rsidR="009539E8" w:rsidRPr="008B577E" w:rsidRDefault="009539E8" w:rsidP="00A56299">
      <w:pPr>
        <w:spacing w:line="240" w:lineRule="auto"/>
        <w:ind w:left="680" w:firstLine="708"/>
        <w:jc w:val="both"/>
        <w:rPr>
          <w:rFonts w:ascii="Times New Roman" w:hAnsi="Times New Roman" w:cs="Times New Roman"/>
          <w:sz w:val="24"/>
          <w:szCs w:val="24"/>
        </w:rPr>
      </w:pPr>
      <w:r w:rsidRPr="008B577E">
        <w:rPr>
          <w:rFonts w:ascii="Times New Roman" w:hAnsi="Times New Roman" w:cs="Times New Roman"/>
          <w:sz w:val="24"/>
          <w:szCs w:val="24"/>
        </w:rPr>
        <w:t>Sporcuların kendi yaş kategorilerinde uluslararası sıralamalarına, yılsonu genel sıralamalarına ve performans testlerindeki baraj derecelerine göre verilen kontenjan uyarınca küçük yaşlardan itibaren seçilmesine karar verilmiştir.</w:t>
      </w:r>
    </w:p>
    <w:p w:rsidR="009539E8" w:rsidRPr="008B577E" w:rsidRDefault="009539E8" w:rsidP="00A56299">
      <w:pPr>
        <w:pStyle w:val="ListeParagraf"/>
        <w:numPr>
          <w:ilvl w:val="0"/>
          <w:numId w:val="3"/>
        </w:numPr>
        <w:spacing w:line="240" w:lineRule="auto"/>
        <w:ind w:left="1361"/>
        <w:jc w:val="both"/>
        <w:rPr>
          <w:rFonts w:ascii="Times New Roman" w:hAnsi="Times New Roman" w:cs="Times New Roman"/>
          <w:b/>
          <w:sz w:val="24"/>
          <w:szCs w:val="24"/>
        </w:rPr>
      </w:pPr>
      <w:r w:rsidRPr="008B577E">
        <w:rPr>
          <w:rFonts w:ascii="Times New Roman" w:hAnsi="Times New Roman" w:cs="Times New Roman"/>
          <w:b/>
          <w:sz w:val="24"/>
          <w:szCs w:val="24"/>
        </w:rPr>
        <w:t>TOHM Seçme Kriterleri (Nisan 2019):</w:t>
      </w:r>
    </w:p>
    <w:p w:rsidR="009539E8" w:rsidRPr="008B577E" w:rsidRDefault="009539E8" w:rsidP="00A56299">
      <w:pPr>
        <w:spacing w:line="240" w:lineRule="auto"/>
        <w:ind w:left="680"/>
        <w:jc w:val="both"/>
        <w:rPr>
          <w:rFonts w:ascii="Times New Roman" w:hAnsi="Times New Roman" w:cs="Times New Roman"/>
          <w:sz w:val="24"/>
          <w:szCs w:val="24"/>
        </w:rPr>
      </w:pPr>
      <w:r w:rsidRPr="008B577E">
        <w:rPr>
          <w:rFonts w:ascii="Times New Roman" w:hAnsi="Times New Roman" w:cs="Times New Roman"/>
          <w:sz w:val="24"/>
          <w:szCs w:val="24"/>
        </w:rPr>
        <w:tab/>
      </w:r>
      <w:r w:rsidR="00787844" w:rsidRPr="008B577E">
        <w:rPr>
          <w:rFonts w:ascii="Times New Roman" w:hAnsi="Times New Roman" w:cs="Times New Roman"/>
          <w:sz w:val="24"/>
          <w:szCs w:val="24"/>
        </w:rPr>
        <w:tab/>
      </w:r>
      <w:r w:rsidRPr="008B577E">
        <w:rPr>
          <w:rFonts w:ascii="Times New Roman" w:hAnsi="Times New Roman" w:cs="Times New Roman"/>
          <w:sz w:val="24"/>
          <w:szCs w:val="24"/>
        </w:rPr>
        <w:t>Nisan 2019 tarihinde belirlenecek birinci TOHM grubu tablo-1’de yer alan performans 1 ve 2 testlerinden her yaş kategorisi için belirlenen baraj puanlarını geçen ve 2018 yılsonu ferdi sıralamada tablo-2’deki yaş kategorilerine göre sıralamalara giren sporcular arasından belirlenen kontenjan uyarınca seçilecektir. Sporcunun sakatlık, raporlu mazeret, yurt dışı müsabaka vb özel durumları sebebi ile yılsonu sıralamasına girebilmeleri için gerekli müsabaka sayısını tamamlayamamış olmaları durumunda; sezon içerisinde katıldığı resmi triatlon (puanlı) müsabakalardan en az iki tanesinde yaş grubunda ilk üç dereceyi alması kaydıyla değerlendirmeye alınacaktır.</w:t>
      </w:r>
    </w:p>
    <w:p w:rsidR="009539E8" w:rsidRPr="008B577E" w:rsidRDefault="009539E8" w:rsidP="009539E8">
      <w:pPr>
        <w:spacing w:line="360" w:lineRule="auto"/>
        <w:ind w:left="680"/>
        <w:jc w:val="both"/>
        <w:rPr>
          <w:rFonts w:ascii="Times New Roman" w:hAnsi="Times New Roman" w:cs="Times New Roman"/>
          <w:b/>
          <w:sz w:val="24"/>
          <w:szCs w:val="24"/>
        </w:rPr>
      </w:pPr>
      <w:r w:rsidRPr="008B577E">
        <w:rPr>
          <w:rFonts w:ascii="Times New Roman" w:hAnsi="Times New Roman" w:cs="Times New Roman"/>
          <w:b/>
          <w:sz w:val="24"/>
          <w:szCs w:val="24"/>
        </w:rPr>
        <w:t>TABLO-1</w:t>
      </w:r>
    </w:p>
    <w:tbl>
      <w:tblPr>
        <w:tblStyle w:val="TabloKlavuzu"/>
        <w:tblW w:w="0" w:type="auto"/>
        <w:tblInd w:w="751" w:type="dxa"/>
        <w:tblLook w:val="04A0"/>
      </w:tblPr>
      <w:tblGrid>
        <w:gridCol w:w="1384"/>
        <w:gridCol w:w="1134"/>
        <w:gridCol w:w="1134"/>
        <w:gridCol w:w="1276"/>
        <w:gridCol w:w="1701"/>
        <w:gridCol w:w="1276"/>
        <w:gridCol w:w="1383"/>
      </w:tblGrid>
      <w:tr w:rsidR="009539E8" w:rsidRPr="008B577E" w:rsidTr="009539E8">
        <w:trPr>
          <w:trHeight w:val="539"/>
        </w:trPr>
        <w:tc>
          <w:tcPr>
            <w:tcW w:w="9288" w:type="dxa"/>
            <w:gridSpan w:val="7"/>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Performans Testi (1-2)</w:t>
            </w:r>
          </w:p>
        </w:tc>
      </w:tr>
      <w:tr w:rsidR="009539E8" w:rsidRPr="008B577E" w:rsidTr="009539E8">
        <w:trPr>
          <w:trHeight w:val="404"/>
        </w:trPr>
        <w:tc>
          <w:tcPr>
            <w:tcW w:w="1384" w:type="dxa"/>
            <w:vMerge w:val="restart"/>
            <w:vAlign w:val="center"/>
          </w:tcPr>
          <w:p w:rsidR="009539E8" w:rsidRPr="008B577E" w:rsidRDefault="009539E8" w:rsidP="000247F8">
            <w:pPr>
              <w:spacing w:line="360" w:lineRule="auto"/>
              <w:jc w:val="center"/>
              <w:rPr>
                <w:rFonts w:ascii="Times New Roman" w:hAnsi="Times New Roman" w:cs="Times New Roman"/>
                <w:sz w:val="24"/>
                <w:szCs w:val="24"/>
              </w:rPr>
            </w:pPr>
          </w:p>
        </w:tc>
        <w:tc>
          <w:tcPr>
            <w:tcW w:w="3544" w:type="dxa"/>
            <w:gridSpan w:val="3"/>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Kız</w:t>
            </w:r>
          </w:p>
        </w:tc>
        <w:tc>
          <w:tcPr>
            <w:tcW w:w="4360" w:type="dxa"/>
            <w:gridSpan w:val="3"/>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Erkek</w:t>
            </w:r>
          </w:p>
        </w:tc>
      </w:tr>
      <w:tr w:rsidR="009539E8" w:rsidRPr="008B577E" w:rsidTr="009539E8">
        <w:trPr>
          <w:trHeight w:val="412"/>
        </w:trPr>
        <w:tc>
          <w:tcPr>
            <w:tcW w:w="1384" w:type="dxa"/>
            <w:vMerge/>
            <w:vAlign w:val="center"/>
          </w:tcPr>
          <w:p w:rsidR="009539E8" w:rsidRPr="008B577E" w:rsidRDefault="009539E8" w:rsidP="000247F8">
            <w:pPr>
              <w:spacing w:line="360" w:lineRule="auto"/>
              <w:jc w:val="center"/>
              <w:rPr>
                <w:rFonts w:ascii="Times New Roman" w:hAnsi="Times New Roman" w:cs="Times New Roman"/>
                <w:sz w:val="24"/>
                <w:szCs w:val="24"/>
              </w:rPr>
            </w:pP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Yüzme</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Koşu</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Toplam</w:t>
            </w:r>
          </w:p>
        </w:tc>
        <w:tc>
          <w:tcPr>
            <w:tcW w:w="1701"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Yüzme</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Koşu</w:t>
            </w:r>
          </w:p>
        </w:tc>
        <w:tc>
          <w:tcPr>
            <w:tcW w:w="1383"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Toplam</w:t>
            </w:r>
          </w:p>
        </w:tc>
      </w:tr>
      <w:tr w:rsidR="009539E8" w:rsidRPr="008B577E" w:rsidTr="009539E8">
        <w:trPr>
          <w:trHeight w:val="416"/>
        </w:trPr>
        <w:tc>
          <w:tcPr>
            <w:tcW w:w="138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 yaş</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145</w:t>
            </w:r>
          </w:p>
        </w:tc>
        <w:tc>
          <w:tcPr>
            <w:tcW w:w="1701"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383"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145</w:t>
            </w:r>
          </w:p>
        </w:tc>
      </w:tr>
      <w:tr w:rsidR="009539E8" w:rsidRPr="008B577E" w:rsidTr="009539E8">
        <w:trPr>
          <w:trHeight w:val="422"/>
        </w:trPr>
        <w:tc>
          <w:tcPr>
            <w:tcW w:w="138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15 yaş</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140</w:t>
            </w:r>
          </w:p>
        </w:tc>
        <w:tc>
          <w:tcPr>
            <w:tcW w:w="1701"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383"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145</w:t>
            </w:r>
          </w:p>
        </w:tc>
      </w:tr>
      <w:tr w:rsidR="009539E8" w:rsidRPr="008B577E" w:rsidTr="009539E8">
        <w:trPr>
          <w:trHeight w:val="414"/>
        </w:trPr>
        <w:tc>
          <w:tcPr>
            <w:tcW w:w="138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16 yaş</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130</w:t>
            </w:r>
          </w:p>
        </w:tc>
        <w:tc>
          <w:tcPr>
            <w:tcW w:w="1701"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383"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135</w:t>
            </w:r>
          </w:p>
        </w:tc>
      </w:tr>
      <w:tr w:rsidR="009539E8" w:rsidRPr="008B577E" w:rsidTr="009539E8">
        <w:trPr>
          <w:trHeight w:val="419"/>
        </w:trPr>
        <w:tc>
          <w:tcPr>
            <w:tcW w:w="138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17 yaş</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135</w:t>
            </w:r>
          </w:p>
        </w:tc>
        <w:tc>
          <w:tcPr>
            <w:tcW w:w="1701"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383"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135</w:t>
            </w:r>
          </w:p>
        </w:tc>
      </w:tr>
      <w:tr w:rsidR="009539E8" w:rsidRPr="008B577E" w:rsidTr="009539E8">
        <w:trPr>
          <w:trHeight w:val="412"/>
        </w:trPr>
        <w:tc>
          <w:tcPr>
            <w:tcW w:w="138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18 yaş</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130</w:t>
            </w:r>
          </w:p>
        </w:tc>
        <w:tc>
          <w:tcPr>
            <w:tcW w:w="1701"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383"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130</w:t>
            </w:r>
          </w:p>
        </w:tc>
      </w:tr>
      <w:tr w:rsidR="009539E8" w:rsidRPr="008B577E" w:rsidTr="009539E8">
        <w:trPr>
          <w:trHeight w:val="418"/>
        </w:trPr>
        <w:tc>
          <w:tcPr>
            <w:tcW w:w="138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19 yaş</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130</w:t>
            </w:r>
          </w:p>
        </w:tc>
        <w:tc>
          <w:tcPr>
            <w:tcW w:w="1701"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383"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130</w:t>
            </w:r>
          </w:p>
        </w:tc>
      </w:tr>
      <w:tr w:rsidR="009539E8" w:rsidRPr="008B577E" w:rsidTr="009539E8">
        <w:trPr>
          <w:trHeight w:val="418"/>
        </w:trPr>
        <w:tc>
          <w:tcPr>
            <w:tcW w:w="138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20 yaş</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134"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120</w:t>
            </w:r>
          </w:p>
        </w:tc>
        <w:tc>
          <w:tcPr>
            <w:tcW w:w="1701"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383" w:type="dxa"/>
            <w:vAlign w:val="center"/>
          </w:tcPr>
          <w:p w:rsidR="009539E8" w:rsidRPr="008B577E" w:rsidRDefault="009539E8"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120</w:t>
            </w:r>
          </w:p>
        </w:tc>
      </w:tr>
    </w:tbl>
    <w:p w:rsidR="009539E8" w:rsidRPr="008B577E" w:rsidRDefault="009539E8" w:rsidP="00F12E62">
      <w:pPr>
        <w:spacing w:line="360" w:lineRule="auto"/>
        <w:ind w:left="680"/>
        <w:jc w:val="both"/>
        <w:rPr>
          <w:rFonts w:ascii="Times New Roman" w:hAnsi="Times New Roman" w:cs="Times New Roman"/>
          <w:sz w:val="24"/>
          <w:szCs w:val="24"/>
        </w:rPr>
      </w:pPr>
      <w:r w:rsidRPr="008B577E">
        <w:rPr>
          <w:rFonts w:ascii="Times New Roman" w:hAnsi="Times New Roman" w:cs="Times New Roman"/>
          <w:sz w:val="24"/>
          <w:szCs w:val="24"/>
        </w:rPr>
        <w:t xml:space="preserve">*Belirtilen puanlar alınması gereken </w:t>
      </w:r>
      <w:proofErr w:type="spellStart"/>
      <w:r w:rsidRPr="008B577E">
        <w:rPr>
          <w:rFonts w:ascii="Times New Roman" w:hAnsi="Times New Roman" w:cs="Times New Roman"/>
          <w:sz w:val="24"/>
          <w:szCs w:val="24"/>
        </w:rPr>
        <w:t>minumum</w:t>
      </w:r>
      <w:proofErr w:type="spellEnd"/>
      <w:r w:rsidRPr="008B577E">
        <w:rPr>
          <w:rFonts w:ascii="Times New Roman" w:hAnsi="Times New Roman" w:cs="Times New Roman"/>
          <w:sz w:val="24"/>
          <w:szCs w:val="24"/>
        </w:rPr>
        <w:t xml:space="preserve"> puanlardır.</w:t>
      </w:r>
    </w:p>
    <w:p w:rsidR="00F12E62" w:rsidRPr="008B577E" w:rsidRDefault="00F12E62" w:rsidP="00F12E62">
      <w:pPr>
        <w:spacing w:line="360" w:lineRule="auto"/>
        <w:ind w:left="680"/>
        <w:jc w:val="both"/>
        <w:rPr>
          <w:rFonts w:ascii="Times New Roman" w:hAnsi="Times New Roman" w:cs="Times New Roman"/>
          <w:sz w:val="24"/>
          <w:szCs w:val="24"/>
        </w:rPr>
      </w:pPr>
    </w:p>
    <w:p w:rsidR="00A56299" w:rsidRDefault="00A56299" w:rsidP="00F12E62">
      <w:pPr>
        <w:spacing w:line="360" w:lineRule="auto"/>
        <w:ind w:left="680"/>
        <w:jc w:val="both"/>
        <w:rPr>
          <w:rFonts w:ascii="Times New Roman" w:hAnsi="Times New Roman" w:cs="Times New Roman"/>
          <w:sz w:val="24"/>
          <w:szCs w:val="24"/>
        </w:rPr>
      </w:pPr>
    </w:p>
    <w:p w:rsidR="00A56299" w:rsidRDefault="00A56299" w:rsidP="00F12E62">
      <w:pPr>
        <w:spacing w:line="360" w:lineRule="auto"/>
        <w:ind w:left="680"/>
        <w:jc w:val="both"/>
        <w:rPr>
          <w:rFonts w:ascii="Times New Roman" w:hAnsi="Times New Roman" w:cs="Times New Roman"/>
          <w:sz w:val="24"/>
          <w:szCs w:val="24"/>
        </w:rPr>
      </w:pPr>
    </w:p>
    <w:p w:rsidR="00A56299" w:rsidRDefault="00A56299" w:rsidP="00F12E62">
      <w:pPr>
        <w:spacing w:line="360" w:lineRule="auto"/>
        <w:ind w:left="680"/>
        <w:jc w:val="both"/>
        <w:rPr>
          <w:rFonts w:ascii="Times New Roman" w:hAnsi="Times New Roman" w:cs="Times New Roman"/>
          <w:sz w:val="24"/>
          <w:szCs w:val="24"/>
        </w:rPr>
      </w:pPr>
    </w:p>
    <w:p w:rsidR="00A56299" w:rsidRDefault="00A56299" w:rsidP="00F12E62">
      <w:pPr>
        <w:spacing w:line="360" w:lineRule="auto"/>
        <w:ind w:left="680"/>
        <w:jc w:val="both"/>
        <w:rPr>
          <w:rFonts w:ascii="Times New Roman" w:hAnsi="Times New Roman" w:cs="Times New Roman"/>
          <w:sz w:val="24"/>
          <w:szCs w:val="24"/>
        </w:rPr>
      </w:pPr>
    </w:p>
    <w:p w:rsidR="00F12E62" w:rsidRPr="008B577E" w:rsidRDefault="00F12E62" w:rsidP="00F12E62">
      <w:pPr>
        <w:spacing w:line="360" w:lineRule="auto"/>
        <w:ind w:left="680"/>
        <w:jc w:val="both"/>
        <w:rPr>
          <w:rFonts w:ascii="Times New Roman" w:hAnsi="Times New Roman" w:cs="Times New Roman"/>
          <w:b/>
          <w:sz w:val="24"/>
          <w:szCs w:val="24"/>
        </w:rPr>
      </w:pPr>
      <w:r w:rsidRPr="008B577E">
        <w:rPr>
          <w:rFonts w:ascii="Times New Roman" w:hAnsi="Times New Roman" w:cs="Times New Roman"/>
          <w:b/>
          <w:sz w:val="24"/>
          <w:szCs w:val="24"/>
        </w:rPr>
        <w:lastRenderedPageBreak/>
        <w:t>TABLO-2</w:t>
      </w:r>
    </w:p>
    <w:tbl>
      <w:tblPr>
        <w:tblStyle w:val="TabloKlavuzu"/>
        <w:tblW w:w="9288" w:type="dxa"/>
        <w:tblInd w:w="751" w:type="dxa"/>
        <w:tblLook w:val="04A0"/>
      </w:tblPr>
      <w:tblGrid>
        <w:gridCol w:w="790"/>
        <w:gridCol w:w="1315"/>
        <w:gridCol w:w="1274"/>
        <w:gridCol w:w="1273"/>
        <w:gridCol w:w="1132"/>
        <w:gridCol w:w="1132"/>
        <w:gridCol w:w="1132"/>
        <w:gridCol w:w="1240"/>
      </w:tblGrid>
      <w:tr w:rsidR="00F12E62" w:rsidRPr="008B577E" w:rsidTr="00787844">
        <w:trPr>
          <w:trHeight w:val="546"/>
        </w:trPr>
        <w:tc>
          <w:tcPr>
            <w:tcW w:w="9288" w:type="dxa"/>
            <w:gridSpan w:val="8"/>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2018 Yıl Sonu Sıralaması</w:t>
            </w:r>
          </w:p>
        </w:tc>
      </w:tr>
      <w:tr w:rsidR="00F12E62" w:rsidRPr="008B577E" w:rsidTr="00F12E62">
        <w:trPr>
          <w:trHeight w:val="1123"/>
        </w:trPr>
        <w:tc>
          <w:tcPr>
            <w:tcW w:w="775" w:type="dxa"/>
            <w:vAlign w:val="center"/>
          </w:tcPr>
          <w:p w:rsidR="00F12E62" w:rsidRPr="008B577E" w:rsidRDefault="00F12E62" w:rsidP="000247F8">
            <w:pPr>
              <w:spacing w:line="360" w:lineRule="auto"/>
              <w:jc w:val="center"/>
              <w:rPr>
                <w:rFonts w:ascii="Times New Roman" w:hAnsi="Times New Roman" w:cs="Times New Roman"/>
                <w:sz w:val="24"/>
                <w:szCs w:val="24"/>
              </w:rPr>
            </w:pPr>
          </w:p>
        </w:tc>
        <w:tc>
          <w:tcPr>
            <w:tcW w:w="1318"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14 Yaş 2005</w:t>
            </w:r>
          </w:p>
        </w:tc>
        <w:tc>
          <w:tcPr>
            <w:tcW w:w="1276"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15 Yaş 2004</w:t>
            </w:r>
          </w:p>
        </w:tc>
        <w:tc>
          <w:tcPr>
            <w:tcW w:w="1275"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 xml:space="preserve">16 Yaş 2003 </w:t>
            </w:r>
          </w:p>
        </w:tc>
        <w:tc>
          <w:tcPr>
            <w:tcW w:w="1134"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17 Yaş 2002</w:t>
            </w:r>
          </w:p>
        </w:tc>
        <w:tc>
          <w:tcPr>
            <w:tcW w:w="1134"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18 Yaş 2001</w:t>
            </w:r>
          </w:p>
        </w:tc>
        <w:tc>
          <w:tcPr>
            <w:tcW w:w="1134"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19 Yaş 2000</w:t>
            </w:r>
          </w:p>
        </w:tc>
        <w:tc>
          <w:tcPr>
            <w:tcW w:w="1242"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20 Yaş 1999</w:t>
            </w:r>
          </w:p>
        </w:tc>
      </w:tr>
      <w:tr w:rsidR="00F12E62" w:rsidRPr="008B577E" w:rsidTr="00F12E62">
        <w:trPr>
          <w:trHeight w:val="524"/>
        </w:trPr>
        <w:tc>
          <w:tcPr>
            <w:tcW w:w="77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Kız</w:t>
            </w:r>
          </w:p>
        </w:tc>
        <w:tc>
          <w:tcPr>
            <w:tcW w:w="1318"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5</w:t>
            </w:r>
          </w:p>
        </w:tc>
        <w:tc>
          <w:tcPr>
            <w:tcW w:w="127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5</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1242"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r>
      <w:tr w:rsidR="00F12E62" w:rsidRPr="008B577E" w:rsidTr="00F12E62">
        <w:trPr>
          <w:trHeight w:val="560"/>
        </w:trPr>
        <w:tc>
          <w:tcPr>
            <w:tcW w:w="77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Erkek</w:t>
            </w:r>
          </w:p>
        </w:tc>
        <w:tc>
          <w:tcPr>
            <w:tcW w:w="1318"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5</w:t>
            </w:r>
          </w:p>
        </w:tc>
        <w:tc>
          <w:tcPr>
            <w:tcW w:w="127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5</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1242"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r>
    </w:tbl>
    <w:p w:rsidR="00F12E62" w:rsidRPr="008B577E" w:rsidRDefault="00F12E62" w:rsidP="00A56299">
      <w:pPr>
        <w:spacing w:line="240" w:lineRule="auto"/>
        <w:ind w:left="680"/>
        <w:rPr>
          <w:rFonts w:ascii="Times New Roman" w:hAnsi="Times New Roman" w:cs="Times New Roman"/>
          <w:sz w:val="24"/>
          <w:szCs w:val="24"/>
        </w:rPr>
      </w:pPr>
      <w:r w:rsidRPr="008B577E">
        <w:rPr>
          <w:rFonts w:ascii="Times New Roman" w:hAnsi="Times New Roman" w:cs="Times New Roman"/>
          <w:sz w:val="24"/>
          <w:szCs w:val="24"/>
        </w:rPr>
        <w:t>*Yaş kategorilerine göre 2018 yılsonu genel sıralamada kendi yaş grubu içerisindeki sıralamayı içermektedir. 1999 Doğumlu sporcular 01Mayıs 2019 tarihinde 21 yaşından gün almamış olacaklardır.</w:t>
      </w:r>
    </w:p>
    <w:p w:rsidR="00F12E62" w:rsidRPr="008B577E" w:rsidRDefault="00F12E62" w:rsidP="00A56299">
      <w:pPr>
        <w:pStyle w:val="ListeParagraf"/>
        <w:numPr>
          <w:ilvl w:val="0"/>
          <w:numId w:val="3"/>
        </w:numPr>
        <w:spacing w:line="240" w:lineRule="auto"/>
        <w:ind w:left="1361"/>
        <w:jc w:val="both"/>
        <w:rPr>
          <w:rFonts w:ascii="Times New Roman" w:hAnsi="Times New Roman" w:cs="Times New Roman"/>
          <w:b/>
          <w:sz w:val="24"/>
          <w:szCs w:val="24"/>
        </w:rPr>
      </w:pPr>
      <w:r w:rsidRPr="008B577E">
        <w:rPr>
          <w:rFonts w:ascii="Times New Roman" w:hAnsi="Times New Roman" w:cs="Times New Roman"/>
          <w:b/>
          <w:sz w:val="24"/>
          <w:szCs w:val="24"/>
        </w:rPr>
        <w:t>TOHM Seçme Kriterleri (Eylül 2019):</w:t>
      </w:r>
    </w:p>
    <w:p w:rsidR="00F12E62" w:rsidRPr="008B577E" w:rsidRDefault="00F12E62" w:rsidP="00A56299">
      <w:pPr>
        <w:spacing w:line="240" w:lineRule="auto"/>
        <w:ind w:left="680" w:firstLine="708"/>
        <w:jc w:val="both"/>
        <w:rPr>
          <w:rFonts w:ascii="Times New Roman" w:hAnsi="Times New Roman" w:cs="Times New Roman"/>
          <w:sz w:val="24"/>
          <w:szCs w:val="24"/>
        </w:rPr>
      </w:pPr>
      <w:r w:rsidRPr="008B577E">
        <w:rPr>
          <w:rFonts w:ascii="Times New Roman" w:hAnsi="Times New Roman" w:cs="Times New Roman"/>
          <w:sz w:val="24"/>
          <w:szCs w:val="24"/>
        </w:rPr>
        <w:t xml:space="preserve">2019 yarışma sezonu bitiminde TOHM sporcu seçmeleri için uygulanacak </w:t>
      </w:r>
      <w:proofErr w:type="gramStart"/>
      <w:r w:rsidRPr="008B577E">
        <w:rPr>
          <w:rFonts w:ascii="Times New Roman" w:hAnsi="Times New Roman" w:cs="Times New Roman"/>
          <w:sz w:val="24"/>
          <w:szCs w:val="24"/>
        </w:rPr>
        <w:t>kriterler</w:t>
      </w:r>
      <w:proofErr w:type="gramEnd"/>
      <w:r w:rsidRPr="008B577E">
        <w:rPr>
          <w:rFonts w:ascii="Times New Roman" w:hAnsi="Times New Roman" w:cs="Times New Roman"/>
          <w:sz w:val="24"/>
          <w:szCs w:val="24"/>
        </w:rPr>
        <w:t xml:space="preserve"> için aşağıda ifade edildiği şekilde doğrudan seçim ve aşamalı seçim olmak üzere iki yöntem belirlenmiştir. </w:t>
      </w:r>
    </w:p>
    <w:p w:rsidR="00F12E62" w:rsidRPr="008B577E" w:rsidRDefault="00F12E62" w:rsidP="00A56299">
      <w:pPr>
        <w:pStyle w:val="ListeParagraf"/>
        <w:numPr>
          <w:ilvl w:val="0"/>
          <w:numId w:val="2"/>
        </w:numPr>
        <w:spacing w:line="240" w:lineRule="auto"/>
        <w:ind w:left="680"/>
        <w:jc w:val="both"/>
        <w:rPr>
          <w:rFonts w:ascii="Times New Roman" w:hAnsi="Times New Roman" w:cs="Times New Roman"/>
          <w:sz w:val="24"/>
          <w:szCs w:val="24"/>
          <w:u w:val="single"/>
        </w:rPr>
      </w:pPr>
      <w:r w:rsidRPr="008B577E">
        <w:rPr>
          <w:rFonts w:ascii="Times New Roman" w:hAnsi="Times New Roman" w:cs="Times New Roman"/>
          <w:sz w:val="24"/>
          <w:szCs w:val="24"/>
        </w:rPr>
        <w:t xml:space="preserve">Tablo-3’de belirtilen ETU-ITU sıralamasında yer alan sporcular hiç bir test ya da başka bir sıralamaya tabi tutulmaksızın TOHM kadrosuna seçilecektir. </w:t>
      </w:r>
    </w:p>
    <w:p w:rsidR="00F12E62" w:rsidRPr="008B577E" w:rsidRDefault="00F12E62" w:rsidP="00A56299">
      <w:pPr>
        <w:spacing w:line="240" w:lineRule="auto"/>
        <w:ind w:left="680"/>
        <w:jc w:val="both"/>
        <w:rPr>
          <w:rFonts w:ascii="Times New Roman" w:hAnsi="Times New Roman" w:cs="Times New Roman"/>
          <w:b/>
          <w:sz w:val="24"/>
          <w:szCs w:val="24"/>
        </w:rPr>
      </w:pPr>
      <w:r w:rsidRPr="008B577E">
        <w:rPr>
          <w:rFonts w:ascii="Times New Roman" w:hAnsi="Times New Roman" w:cs="Times New Roman"/>
          <w:b/>
          <w:sz w:val="24"/>
          <w:szCs w:val="24"/>
        </w:rPr>
        <w:t>TABLO-3</w:t>
      </w:r>
    </w:p>
    <w:tbl>
      <w:tblPr>
        <w:tblStyle w:val="TabloKlavuzu"/>
        <w:tblW w:w="9676" w:type="dxa"/>
        <w:tblInd w:w="556" w:type="dxa"/>
        <w:tblLook w:val="04A0"/>
      </w:tblPr>
      <w:tblGrid>
        <w:gridCol w:w="918"/>
        <w:gridCol w:w="1225"/>
        <w:gridCol w:w="1264"/>
        <w:gridCol w:w="1302"/>
        <w:gridCol w:w="1230"/>
        <w:gridCol w:w="1277"/>
        <w:gridCol w:w="1230"/>
        <w:gridCol w:w="1230"/>
      </w:tblGrid>
      <w:tr w:rsidR="00F12E62" w:rsidRPr="008B577E" w:rsidTr="00F12E62">
        <w:trPr>
          <w:trHeight w:val="382"/>
        </w:trPr>
        <w:tc>
          <w:tcPr>
            <w:tcW w:w="9676" w:type="dxa"/>
            <w:gridSpan w:val="8"/>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Uluslar arası Sıralamalara Güre TOHM Seçme Kriterleri</w:t>
            </w:r>
          </w:p>
        </w:tc>
      </w:tr>
      <w:tr w:rsidR="00F12E62" w:rsidRPr="008B577E" w:rsidTr="00F12E62">
        <w:trPr>
          <w:trHeight w:val="382"/>
        </w:trPr>
        <w:tc>
          <w:tcPr>
            <w:tcW w:w="959" w:type="dxa"/>
            <w:vAlign w:val="center"/>
          </w:tcPr>
          <w:p w:rsidR="00F12E62" w:rsidRPr="008B577E" w:rsidRDefault="00F12E62" w:rsidP="000247F8">
            <w:pPr>
              <w:spacing w:line="360" w:lineRule="auto"/>
              <w:jc w:val="center"/>
              <w:rPr>
                <w:rFonts w:ascii="Times New Roman" w:hAnsi="Times New Roman" w:cs="Times New Roman"/>
                <w:sz w:val="24"/>
                <w:szCs w:val="24"/>
              </w:rPr>
            </w:pPr>
          </w:p>
        </w:tc>
        <w:tc>
          <w:tcPr>
            <w:tcW w:w="3877" w:type="dxa"/>
            <w:gridSpan w:val="3"/>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Uluslararası Triatlon Birliği (ITU)</w:t>
            </w:r>
          </w:p>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Elitler(+20 yaş)</w:t>
            </w:r>
          </w:p>
        </w:tc>
        <w:tc>
          <w:tcPr>
            <w:tcW w:w="4840" w:type="dxa"/>
            <w:gridSpan w:val="4"/>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Avrupa Triatlon Birliği (ETU)</w:t>
            </w:r>
          </w:p>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Elitler(+20), U23(18-23), Gençler(16-19)</w:t>
            </w:r>
          </w:p>
        </w:tc>
      </w:tr>
      <w:tr w:rsidR="00F12E62" w:rsidRPr="008B577E" w:rsidTr="00F12E62">
        <w:trPr>
          <w:trHeight w:val="382"/>
        </w:trPr>
        <w:tc>
          <w:tcPr>
            <w:tcW w:w="959" w:type="dxa"/>
            <w:vAlign w:val="center"/>
          </w:tcPr>
          <w:p w:rsidR="00F12E62" w:rsidRPr="008B577E" w:rsidRDefault="00F12E62" w:rsidP="000247F8">
            <w:pPr>
              <w:jc w:val="center"/>
              <w:rPr>
                <w:rFonts w:ascii="Times New Roman" w:hAnsi="Times New Roman" w:cs="Times New Roman"/>
                <w:sz w:val="24"/>
                <w:szCs w:val="24"/>
              </w:rPr>
            </w:pPr>
          </w:p>
        </w:tc>
        <w:tc>
          <w:tcPr>
            <w:tcW w:w="1276"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Olimpik Sıralama</w:t>
            </w:r>
          </w:p>
        </w:tc>
        <w:tc>
          <w:tcPr>
            <w:tcW w:w="1275"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Dünya Serisi Sıralaması</w:t>
            </w:r>
          </w:p>
        </w:tc>
        <w:tc>
          <w:tcPr>
            <w:tcW w:w="1326"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Dünya Sıralaması</w:t>
            </w:r>
          </w:p>
        </w:tc>
        <w:tc>
          <w:tcPr>
            <w:tcW w:w="1210"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Avrupa Sıralaması</w:t>
            </w:r>
          </w:p>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(Elit)</w:t>
            </w:r>
          </w:p>
        </w:tc>
        <w:tc>
          <w:tcPr>
            <w:tcW w:w="1292"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Avrupa Kupası Sıralaması</w:t>
            </w:r>
          </w:p>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(Elit)</w:t>
            </w:r>
          </w:p>
        </w:tc>
        <w:tc>
          <w:tcPr>
            <w:tcW w:w="1128"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U23 Avrupa Sıralaması</w:t>
            </w:r>
          </w:p>
        </w:tc>
        <w:tc>
          <w:tcPr>
            <w:tcW w:w="1210" w:type="dxa"/>
            <w:vAlign w:val="center"/>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Gençler Avrupa Sıralaması</w:t>
            </w:r>
          </w:p>
        </w:tc>
      </w:tr>
      <w:tr w:rsidR="00F12E62" w:rsidRPr="008B577E" w:rsidTr="00F12E62">
        <w:trPr>
          <w:trHeight w:val="382"/>
        </w:trPr>
        <w:tc>
          <w:tcPr>
            <w:tcW w:w="959" w:type="dxa"/>
            <w:vAlign w:val="center"/>
          </w:tcPr>
          <w:p w:rsidR="00F12E62" w:rsidRPr="008B577E" w:rsidRDefault="00F12E62" w:rsidP="000247F8">
            <w:pPr>
              <w:spacing w:line="360" w:lineRule="auto"/>
              <w:rPr>
                <w:rFonts w:ascii="Times New Roman" w:hAnsi="Times New Roman" w:cs="Times New Roman"/>
                <w:sz w:val="24"/>
                <w:szCs w:val="24"/>
              </w:rPr>
            </w:pPr>
            <w:r w:rsidRPr="008B577E">
              <w:rPr>
                <w:rFonts w:ascii="Times New Roman" w:hAnsi="Times New Roman" w:cs="Times New Roman"/>
                <w:sz w:val="24"/>
                <w:szCs w:val="24"/>
              </w:rPr>
              <w:t>Kız</w:t>
            </w:r>
          </w:p>
        </w:tc>
        <w:tc>
          <w:tcPr>
            <w:tcW w:w="1276"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100</w:t>
            </w:r>
          </w:p>
        </w:tc>
        <w:tc>
          <w:tcPr>
            <w:tcW w:w="1275" w:type="dxa"/>
            <w:vAlign w:val="bottom"/>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Listeye girmek</w:t>
            </w:r>
          </w:p>
        </w:tc>
        <w:tc>
          <w:tcPr>
            <w:tcW w:w="1326"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150</w:t>
            </w:r>
          </w:p>
        </w:tc>
        <w:tc>
          <w:tcPr>
            <w:tcW w:w="1210"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75</w:t>
            </w:r>
          </w:p>
        </w:tc>
        <w:tc>
          <w:tcPr>
            <w:tcW w:w="1292"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50</w:t>
            </w:r>
          </w:p>
        </w:tc>
        <w:tc>
          <w:tcPr>
            <w:tcW w:w="1128"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30</w:t>
            </w:r>
          </w:p>
        </w:tc>
        <w:tc>
          <w:tcPr>
            <w:tcW w:w="1210"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30</w:t>
            </w:r>
          </w:p>
        </w:tc>
      </w:tr>
      <w:tr w:rsidR="00F12E62" w:rsidRPr="008B577E" w:rsidTr="00F12E62">
        <w:trPr>
          <w:trHeight w:val="382"/>
        </w:trPr>
        <w:tc>
          <w:tcPr>
            <w:tcW w:w="959" w:type="dxa"/>
            <w:vAlign w:val="center"/>
          </w:tcPr>
          <w:p w:rsidR="00F12E62" w:rsidRPr="008B577E" w:rsidRDefault="00F12E62" w:rsidP="000247F8">
            <w:pPr>
              <w:spacing w:line="360" w:lineRule="auto"/>
              <w:rPr>
                <w:rFonts w:ascii="Times New Roman" w:hAnsi="Times New Roman" w:cs="Times New Roman"/>
                <w:sz w:val="24"/>
                <w:szCs w:val="24"/>
              </w:rPr>
            </w:pPr>
            <w:r w:rsidRPr="008B577E">
              <w:rPr>
                <w:rFonts w:ascii="Times New Roman" w:hAnsi="Times New Roman" w:cs="Times New Roman"/>
                <w:sz w:val="24"/>
                <w:szCs w:val="24"/>
              </w:rPr>
              <w:t>Erkek</w:t>
            </w:r>
          </w:p>
        </w:tc>
        <w:tc>
          <w:tcPr>
            <w:tcW w:w="1276"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100</w:t>
            </w:r>
          </w:p>
        </w:tc>
        <w:tc>
          <w:tcPr>
            <w:tcW w:w="1275" w:type="dxa"/>
            <w:vAlign w:val="bottom"/>
          </w:tcPr>
          <w:p w:rsidR="00F12E62" w:rsidRPr="008B577E" w:rsidRDefault="00F12E62" w:rsidP="000247F8">
            <w:pPr>
              <w:jc w:val="center"/>
              <w:rPr>
                <w:rFonts w:ascii="Times New Roman" w:hAnsi="Times New Roman" w:cs="Times New Roman"/>
                <w:sz w:val="24"/>
                <w:szCs w:val="24"/>
              </w:rPr>
            </w:pPr>
            <w:r w:rsidRPr="008B577E">
              <w:rPr>
                <w:rFonts w:ascii="Times New Roman" w:hAnsi="Times New Roman" w:cs="Times New Roman"/>
                <w:sz w:val="24"/>
                <w:szCs w:val="24"/>
              </w:rPr>
              <w:t>Listeye girmek</w:t>
            </w:r>
          </w:p>
        </w:tc>
        <w:tc>
          <w:tcPr>
            <w:tcW w:w="1326"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150</w:t>
            </w:r>
          </w:p>
        </w:tc>
        <w:tc>
          <w:tcPr>
            <w:tcW w:w="1210"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75</w:t>
            </w:r>
          </w:p>
        </w:tc>
        <w:tc>
          <w:tcPr>
            <w:tcW w:w="1292"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50</w:t>
            </w:r>
          </w:p>
        </w:tc>
        <w:tc>
          <w:tcPr>
            <w:tcW w:w="1128"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30</w:t>
            </w:r>
          </w:p>
        </w:tc>
        <w:tc>
          <w:tcPr>
            <w:tcW w:w="1210" w:type="dxa"/>
            <w:vAlign w:val="bottom"/>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30</w:t>
            </w:r>
          </w:p>
        </w:tc>
      </w:tr>
    </w:tbl>
    <w:p w:rsidR="00787844" w:rsidRPr="008B577E" w:rsidRDefault="00787844" w:rsidP="00F12E62">
      <w:pPr>
        <w:pStyle w:val="ListeParagraf"/>
        <w:spacing w:line="360" w:lineRule="auto"/>
        <w:ind w:left="1485"/>
        <w:jc w:val="both"/>
        <w:rPr>
          <w:rFonts w:ascii="Times New Roman" w:hAnsi="Times New Roman" w:cs="Times New Roman"/>
          <w:sz w:val="24"/>
          <w:szCs w:val="24"/>
        </w:rPr>
      </w:pPr>
    </w:p>
    <w:p w:rsidR="00F12E62" w:rsidRPr="008B577E" w:rsidRDefault="00F12E62" w:rsidP="00A56299">
      <w:pPr>
        <w:pStyle w:val="ListeParagraf"/>
        <w:numPr>
          <w:ilvl w:val="0"/>
          <w:numId w:val="2"/>
        </w:numPr>
        <w:spacing w:line="240" w:lineRule="auto"/>
        <w:jc w:val="both"/>
        <w:rPr>
          <w:rFonts w:ascii="Times New Roman" w:hAnsi="Times New Roman" w:cs="Times New Roman"/>
          <w:sz w:val="24"/>
          <w:szCs w:val="24"/>
        </w:rPr>
      </w:pPr>
      <w:r w:rsidRPr="008B577E">
        <w:rPr>
          <w:rFonts w:ascii="Times New Roman" w:hAnsi="Times New Roman" w:cs="Times New Roman"/>
          <w:sz w:val="24"/>
          <w:szCs w:val="24"/>
        </w:rPr>
        <w:t xml:space="preserve">Aşamalı seçme </w:t>
      </w:r>
      <w:proofErr w:type="gramStart"/>
      <w:r w:rsidRPr="008B577E">
        <w:rPr>
          <w:rFonts w:ascii="Times New Roman" w:hAnsi="Times New Roman" w:cs="Times New Roman"/>
          <w:sz w:val="24"/>
          <w:szCs w:val="24"/>
        </w:rPr>
        <w:t>kriteri</w:t>
      </w:r>
      <w:proofErr w:type="gramEnd"/>
      <w:r w:rsidRPr="008B577E">
        <w:rPr>
          <w:rFonts w:ascii="Times New Roman" w:hAnsi="Times New Roman" w:cs="Times New Roman"/>
          <w:sz w:val="24"/>
          <w:szCs w:val="24"/>
        </w:rPr>
        <w:t>;</w:t>
      </w:r>
    </w:p>
    <w:p w:rsidR="00F12E62" w:rsidRPr="008B577E" w:rsidRDefault="00F12E62" w:rsidP="00A56299">
      <w:pPr>
        <w:pStyle w:val="ListeParagraf"/>
        <w:numPr>
          <w:ilvl w:val="1"/>
          <w:numId w:val="2"/>
        </w:numPr>
        <w:spacing w:line="240" w:lineRule="auto"/>
        <w:jc w:val="both"/>
        <w:rPr>
          <w:rFonts w:ascii="Times New Roman" w:hAnsi="Times New Roman" w:cs="Times New Roman"/>
          <w:sz w:val="24"/>
          <w:szCs w:val="24"/>
        </w:rPr>
      </w:pPr>
      <w:r w:rsidRPr="008B577E">
        <w:rPr>
          <w:rFonts w:ascii="Times New Roman" w:hAnsi="Times New Roman" w:cs="Times New Roman"/>
          <w:sz w:val="24"/>
          <w:szCs w:val="24"/>
        </w:rPr>
        <w:t xml:space="preserve">Yıl içerisinde yapılan performans testlerinden en az 3’üne katılmış olmak, </w:t>
      </w:r>
    </w:p>
    <w:p w:rsidR="00F12E62" w:rsidRPr="008B577E" w:rsidRDefault="00F12E62" w:rsidP="00A56299">
      <w:pPr>
        <w:pStyle w:val="ListeParagraf"/>
        <w:numPr>
          <w:ilvl w:val="1"/>
          <w:numId w:val="2"/>
        </w:numPr>
        <w:spacing w:line="240" w:lineRule="auto"/>
        <w:jc w:val="both"/>
        <w:rPr>
          <w:rFonts w:ascii="Times New Roman" w:hAnsi="Times New Roman" w:cs="Times New Roman"/>
          <w:sz w:val="24"/>
          <w:szCs w:val="24"/>
        </w:rPr>
      </w:pPr>
      <w:r w:rsidRPr="008B577E">
        <w:rPr>
          <w:rFonts w:ascii="Times New Roman" w:hAnsi="Times New Roman" w:cs="Times New Roman"/>
          <w:sz w:val="24"/>
          <w:szCs w:val="24"/>
        </w:rPr>
        <w:t>Bu testler sonunda tablo-4’de verilen yüzme ve koşu testleri için belirtilen taban puanı ve toplam puanı en az 2 defa geçmiş olmak,</w:t>
      </w:r>
    </w:p>
    <w:p w:rsidR="00F12E62" w:rsidRPr="008B577E" w:rsidRDefault="00F12E62" w:rsidP="00A56299">
      <w:pPr>
        <w:pStyle w:val="ListeParagraf"/>
        <w:numPr>
          <w:ilvl w:val="1"/>
          <w:numId w:val="2"/>
        </w:numPr>
        <w:spacing w:line="240" w:lineRule="auto"/>
        <w:jc w:val="both"/>
        <w:rPr>
          <w:rFonts w:ascii="Times New Roman" w:hAnsi="Times New Roman" w:cs="Times New Roman"/>
          <w:sz w:val="24"/>
          <w:szCs w:val="24"/>
        </w:rPr>
      </w:pPr>
      <w:r w:rsidRPr="008B577E">
        <w:rPr>
          <w:rFonts w:ascii="Times New Roman" w:hAnsi="Times New Roman" w:cs="Times New Roman"/>
          <w:sz w:val="24"/>
          <w:szCs w:val="24"/>
        </w:rPr>
        <w:t>Yılsonu genel ferdi sıralamada yaş kategorisinde tablo-5’de belirtilen asgari sıralamada yer almak,</w:t>
      </w:r>
    </w:p>
    <w:p w:rsidR="00F12E62" w:rsidRPr="008B577E" w:rsidRDefault="00F12E62" w:rsidP="00A56299">
      <w:pPr>
        <w:pStyle w:val="ListeParagraf"/>
        <w:numPr>
          <w:ilvl w:val="1"/>
          <w:numId w:val="2"/>
        </w:numPr>
        <w:spacing w:line="240" w:lineRule="auto"/>
        <w:jc w:val="both"/>
        <w:rPr>
          <w:rFonts w:ascii="Times New Roman" w:hAnsi="Times New Roman" w:cs="Times New Roman"/>
          <w:sz w:val="24"/>
          <w:szCs w:val="24"/>
        </w:rPr>
      </w:pPr>
      <w:r w:rsidRPr="008B577E">
        <w:rPr>
          <w:rFonts w:ascii="Times New Roman" w:hAnsi="Times New Roman" w:cs="Times New Roman"/>
          <w:sz w:val="24"/>
          <w:szCs w:val="24"/>
        </w:rPr>
        <w:lastRenderedPageBreak/>
        <w:t>Sporcunun sakatlık, raporlu mazeret, yurt dışı müsabaka vb. nedenlerden dolayı sene sonu sıralamasına girememesi durumunda yıl içerisinde katıldığı resmi müsabakalardan en az iki tanesinde yaş grubunda ilk üç dereceyi almak,</w:t>
      </w:r>
    </w:p>
    <w:p w:rsidR="00F12E62" w:rsidRPr="008B577E" w:rsidRDefault="00F12E62" w:rsidP="00F12E62">
      <w:pPr>
        <w:spacing w:line="360" w:lineRule="auto"/>
        <w:ind w:left="680"/>
        <w:jc w:val="both"/>
        <w:rPr>
          <w:rFonts w:ascii="Times New Roman" w:hAnsi="Times New Roman" w:cs="Times New Roman"/>
          <w:b/>
          <w:sz w:val="24"/>
          <w:szCs w:val="24"/>
        </w:rPr>
      </w:pPr>
      <w:r w:rsidRPr="008B577E">
        <w:rPr>
          <w:rFonts w:ascii="Times New Roman" w:hAnsi="Times New Roman" w:cs="Times New Roman"/>
          <w:b/>
          <w:sz w:val="24"/>
          <w:szCs w:val="24"/>
        </w:rPr>
        <w:t>TABLO-4</w:t>
      </w:r>
    </w:p>
    <w:tbl>
      <w:tblPr>
        <w:tblStyle w:val="TabloKlavuzu"/>
        <w:tblW w:w="0" w:type="auto"/>
        <w:tblInd w:w="751" w:type="dxa"/>
        <w:tblLook w:val="04A0"/>
      </w:tblPr>
      <w:tblGrid>
        <w:gridCol w:w="1384"/>
        <w:gridCol w:w="1134"/>
        <w:gridCol w:w="1134"/>
        <w:gridCol w:w="1276"/>
        <w:gridCol w:w="1701"/>
        <w:gridCol w:w="1276"/>
        <w:gridCol w:w="1383"/>
      </w:tblGrid>
      <w:tr w:rsidR="00F12E62" w:rsidRPr="008B577E" w:rsidTr="00F12E62">
        <w:trPr>
          <w:trHeight w:val="539"/>
        </w:trPr>
        <w:tc>
          <w:tcPr>
            <w:tcW w:w="9288" w:type="dxa"/>
            <w:gridSpan w:val="7"/>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Performans Testi (1-6)</w:t>
            </w:r>
          </w:p>
        </w:tc>
      </w:tr>
      <w:tr w:rsidR="00F12E62" w:rsidRPr="008B577E" w:rsidTr="00F12E62">
        <w:trPr>
          <w:trHeight w:val="404"/>
        </w:trPr>
        <w:tc>
          <w:tcPr>
            <w:tcW w:w="1384" w:type="dxa"/>
            <w:vMerge w:val="restart"/>
            <w:vAlign w:val="center"/>
          </w:tcPr>
          <w:p w:rsidR="00F12E62" w:rsidRPr="008B577E" w:rsidRDefault="00F12E62" w:rsidP="000247F8">
            <w:pPr>
              <w:spacing w:line="360" w:lineRule="auto"/>
              <w:jc w:val="center"/>
              <w:rPr>
                <w:rFonts w:ascii="Times New Roman" w:hAnsi="Times New Roman" w:cs="Times New Roman"/>
                <w:sz w:val="24"/>
                <w:szCs w:val="24"/>
              </w:rPr>
            </w:pPr>
          </w:p>
        </w:tc>
        <w:tc>
          <w:tcPr>
            <w:tcW w:w="3544" w:type="dxa"/>
            <w:gridSpan w:val="3"/>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Kız</w:t>
            </w:r>
          </w:p>
        </w:tc>
        <w:tc>
          <w:tcPr>
            <w:tcW w:w="4360" w:type="dxa"/>
            <w:gridSpan w:val="3"/>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Erkek</w:t>
            </w:r>
          </w:p>
        </w:tc>
      </w:tr>
      <w:tr w:rsidR="00F12E62" w:rsidRPr="008B577E" w:rsidTr="00F12E62">
        <w:trPr>
          <w:trHeight w:val="412"/>
        </w:trPr>
        <w:tc>
          <w:tcPr>
            <w:tcW w:w="1384" w:type="dxa"/>
            <w:vMerge/>
            <w:vAlign w:val="center"/>
          </w:tcPr>
          <w:p w:rsidR="00F12E62" w:rsidRPr="008B577E" w:rsidRDefault="00F12E62" w:rsidP="000247F8">
            <w:pPr>
              <w:spacing w:line="360" w:lineRule="auto"/>
              <w:jc w:val="center"/>
              <w:rPr>
                <w:rFonts w:ascii="Times New Roman" w:hAnsi="Times New Roman" w:cs="Times New Roman"/>
                <w:sz w:val="24"/>
                <w:szCs w:val="24"/>
              </w:rPr>
            </w:pP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Yüzme</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Koşu</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Toplam</w:t>
            </w:r>
          </w:p>
        </w:tc>
        <w:tc>
          <w:tcPr>
            <w:tcW w:w="1701"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Yüzme</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Koşu</w:t>
            </w:r>
          </w:p>
        </w:tc>
        <w:tc>
          <w:tcPr>
            <w:tcW w:w="1383"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Toplam</w:t>
            </w:r>
          </w:p>
        </w:tc>
      </w:tr>
      <w:tr w:rsidR="00F12E62" w:rsidRPr="008B577E" w:rsidTr="00F12E62">
        <w:trPr>
          <w:trHeight w:val="416"/>
        </w:trPr>
        <w:tc>
          <w:tcPr>
            <w:tcW w:w="138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 yaş</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150</w:t>
            </w:r>
          </w:p>
        </w:tc>
        <w:tc>
          <w:tcPr>
            <w:tcW w:w="1701"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383"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150</w:t>
            </w:r>
          </w:p>
        </w:tc>
      </w:tr>
      <w:tr w:rsidR="00F12E62" w:rsidRPr="008B577E" w:rsidTr="00F12E62">
        <w:trPr>
          <w:trHeight w:val="422"/>
        </w:trPr>
        <w:tc>
          <w:tcPr>
            <w:tcW w:w="138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15 yaş</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70</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155</w:t>
            </w:r>
          </w:p>
        </w:tc>
        <w:tc>
          <w:tcPr>
            <w:tcW w:w="1701"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70</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383"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155</w:t>
            </w:r>
          </w:p>
        </w:tc>
      </w:tr>
      <w:tr w:rsidR="00F12E62" w:rsidRPr="008B577E" w:rsidTr="00F12E62">
        <w:trPr>
          <w:trHeight w:val="414"/>
        </w:trPr>
        <w:tc>
          <w:tcPr>
            <w:tcW w:w="138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16 yaş</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145</w:t>
            </w:r>
          </w:p>
        </w:tc>
        <w:tc>
          <w:tcPr>
            <w:tcW w:w="1701"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383"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145</w:t>
            </w:r>
          </w:p>
        </w:tc>
      </w:tr>
      <w:tr w:rsidR="00F12E62" w:rsidRPr="008B577E" w:rsidTr="00F12E62">
        <w:trPr>
          <w:trHeight w:val="419"/>
        </w:trPr>
        <w:tc>
          <w:tcPr>
            <w:tcW w:w="138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17 yaş</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150</w:t>
            </w:r>
          </w:p>
        </w:tc>
        <w:tc>
          <w:tcPr>
            <w:tcW w:w="1701"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383"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150</w:t>
            </w:r>
          </w:p>
        </w:tc>
      </w:tr>
      <w:tr w:rsidR="00F12E62" w:rsidRPr="008B577E" w:rsidTr="00F12E62">
        <w:trPr>
          <w:trHeight w:val="412"/>
        </w:trPr>
        <w:tc>
          <w:tcPr>
            <w:tcW w:w="138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18 yaş</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140</w:t>
            </w:r>
          </w:p>
        </w:tc>
        <w:tc>
          <w:tcPr>
            <w:tcW w:w="1701"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383"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140</w:t>
            </w:r>
          </w:p>
        </w:tc>
      </w:tr>
      <w:tr w:rsidR="00F12E62" w:rsidRPr="008B577E" w:rsidTr="00F12E62">
        <w:trPr>
          <w:trHeight w:val="418"/>
        </w:trPr>
        <w:tc>
          <w:tcPr>
            <w:tcW w:w="138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19 yaş</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145</w:t>
            </w:r>
          </w:p>
        </w:tc>
        <w:tc>
          <w:tcPr>
            <w:tcW w:w="1701"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65</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383"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145</w:t>
            </w:r>
          </w:p>
        </w:tc>
      </w:tr>
      <w:tr w:rsidR="00F12E62" w:rsidRPr="008B577E" w:rsidTr="00F12E62">
        <w:trPr>
          <w:trHeight w:val="424"/>
        </w:trPr>
        <w:tc>
          <w:tcPr>
            <w:tcW w:w="138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20</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134"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140</w:t>
            </w:r>
          </w:p>
        </w:tc>
        <w:tc>
          <w:tcPr>
            <w:tcW w:w="1701"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2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60</w:t>
            </w:r>
          </w:p>
        </w:tc>
        <w:tc>
          <w:tcPr>
            <w:tcW w:w="1383"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140</w:t>
            </w:r>
          </w:p>
        </w:tc>
      </w:tr>
    </w:tbl>
    <w:p w:rsidR="00F12E62" w:rsidRPr="008B577E" w:rsidRDefault="00F12E62" w:rsidP="00F12E62">
      <w:pPr>
        <w:spacing w:line="360" w:lineRule="auto"/>
        <w:ind w:left="680"/>
        <w:jc w:val="both"/>
        <w:rPr>
          <w:rFonts w:ascii="Times New Roman" w:hAnsi="Times New Roman" w:cs="Times New Roman"/>
          <w:sz w:val="24"/>
          <w:szCs w:val="24"/>
        </w:rPr>
      </w:pPr>
      <w:r w:rsidRPr="008B577E">
        <w:rPr>
          <w:rFonts w:ascii="Times New Roman" w:hAnsi="Times New Roman" w:cs="Times New Roman"/>
          <w:sz w:val="24"/>
          <w:szCs w:val="24"/>
        </w:rPr>
        <w:t xml:space="preserve">*Belirtilen puanlar alınması gereken </w:t>
      </w:r>
      <w:proofErr w:type="spellStart"/>
      <w:r w:rsidRPr="008B577E">
        <w:rPr>
          <w:rFonts w:ascii="Times New Roman" w:hAnsi="Times New Roman" w:cs="Times New Roman"/>
          <w:sz w:val="24"/>
          <w:szCs w:val="24"/>
        </w:rPr>
        <w:t>minumum</w:t>
      </w:r>
      <w:proofErr w:type="spellEnd"/>
      <w:r w:rsidRPr="008B577E">
        <w:rPr>
          <w:rFonts w:ascii="Times New Roman" w:hAnsi="Times New Roman" w:cs="Times New Roman"/>
          <w:sz w:val="24"/>
          <w:szCs w:val="24"/>
        </w:rPr>
        <w:t xml:space="preserve"> puanlardır.</w:t>
      </w:r>
    </w:p>
    <w:p w:rsidR="00F12E62" w:rsidRPr="008B577E" w:rsidRDefault="00F12E62" w:rsidP="00F12E62">
      <w:pPr>
        <w:spacing w:line="360" w:lineRule="auto"/>
        <w:ind w:left="680"/>
        <w:jc w:val="both"/>
        <w:rPr>
          <w:rFonts w:ascii="Times New Roman" w:hAnsi="Times New Roman" w:cs="Times New Roman"/>
          <w:b/>
          <w:sz w:val="24"/>
          <w:szCs w:val="24"/>
        </w:rPr>
      </w:pPr>
      <w:r w:rsidRPr="008B577E">
        <w:rPr>
          <w:rFonts w:ascii="Times New Roman" w:hAnsi="Times New Roman" w:cs="Times New Roman"/>
          <w:b/>
          <w:sz w:val="24"/>
          <w:szCs w:val="24"/>
        </w:rPr>
        <w:t>TABLO-5</w:t>
      </w:r>
    </w:p>
    <w:tbl>
      <w:tblPr>
        <w:tblStyle w:val="TabloKlavuzu"/>
        <w:tblW w:w="9288" w:type="dxa"/>
        <w:tblInd w:w="751" w:type="dxa"/>
        <w:tblLook w:val="04A0"/>
      </w:tblPr>
      <w:tblGrid>
        <w:gridCol w:w="823"/>
        <w:gridCol w:w="955"/>
        <w:gridCol w:w="917"/>
        <w:gridCol w:w="958"/>
        <w:gridCol w:w="837"/>
        <w:gridCol w:w="1076"/>
        <w:gridCol w:w="957"/>
        <w:gridCol w:w="945"/>
        <w:gridCol w:w="945"/>
        <w:gridCol w:w="875"/>
      </w:tblGrid>
      <w:tr w:rsidR="00F12E62" w:rsidRPr="008B577E" w:rsidTr="00F12E62">
        <w:trPr>
          <w:trHeight w:val="1142"/>
        </w:trPr>
        <w:tc>
          <w:tcPr>
            <w:tcW w:w="823" w:type="dxa"/>
            <w:vAlign w:val="center"/>
          </w:tcPr>
          <w:p w:rsidR="00F12E62" w:rsidRPr="008B577E" w:rsidRDefault="00F12E62" w:rsidP="000247F8">
            <w:pPr>
              <w:spacing w:line="360" w:lineRule="auto"/>
              <w:jc w:val="center"/>
              <w:rPr>
                <w:rFonts w:ascii="Times New Roman" w:hAnsi="Times New Roman" w:cs="Times New Roman"/>
                <w:sz w:val="24"/>
                <w:szCs w:val="24"/>
              </w:rPr>
            </w:pPr>
          </w:p>
        </w:tc>
        <w:tc>
          <w:tcPr>
            <w:tcW w:w="95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14 yaş M3-A</w:t>
            </w:r>
          </w:p>
        </w:tc>
        <w:tc>
          <w:tcPr>
            <w:tcW w:w="917"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15 yaş Yıldız</w:t>
            </w:r>
          </w:p>
        </w:tc>
        <w:tc>
          <w:tcPr>
            <w:tcW w:w="958"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16 yaş Yıldız</w:t>
            </w:r>
          </w:p>
        </w:tc>
        <w:tc>
          <w:tcPr>
            <w:tcW w:w="837"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17 yaş Yıldız</w:t>
            </w:r>
          </w:p>
        </w:tc>
        <w:tc>
          <w:tcPr>
            <w:tcW w:w="10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16 yaş Genç-B</w:t>
            </w:r>
          </w:p>
        </w:tc>
        <w:tc>
          <w:tcPr>
            <w:tcW w:w="957"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17 Yaş Genç-B</w:t>
            </w:r>
          </w:p>
        </w:tc>
        <w:tc>
          <w:tcPr>
            <w:tcW w:w="94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18 Yaş Genç A</w:t>
            </w:r>
          </w:p>
        </w:tc>
        <w:tc>
          <w:tcPr>
            <w:tcW w:w="94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19 Yaş Genç A</w:t>
            </w:r>
          </w:p>
        </w:tc>
        <w:tc>
          <w:tcPr>
            <w:tcW w:w="87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19 Yaş Elit</w:t>
            </w:r>
          </w:p>
        </w:tc>
      </w:tr>
      <w:tr w:rsidR="00F12E62" w:rsidRPr="008B577E" w:rsidTr="00F12E62">
        <w:trPr>
          <w:trHeight w:val="524"/>
        </w:trPr>
        <w:tc>
          <w:tcPr>
            <w:tcW w:w="823"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Kız</w:t>
            </w:r>
          </w:p>
        </w:tc>
        <w:tc>
          <w:tcPr>
            <w:tcW w:w="95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5</w:t>
            </w:r>
          </w:p>
        </w:tc>
        <w:tc>
          <w:tcPr>
            <w:tcW w:w="917"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4</w:t>
            </w:r>
          </w:p>
        </w:tc>
        <w:tc>
          <w:tcPr>
            <w:tcW w:w="958"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837"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10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957"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94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94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87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r>
      <w:tr w:rsidR="00F12E62" w:rsidRPr="008B577E" w:rsidTr="00F12E62">
        <w:trPr>
          <w:trHeight w:val="560"/>
        </w:trPr>
        <w:tc>
          <w:tcPr>
            <w:tcW w:w="823"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Erkek</w:t>
            </w:r>
          </w:p>
        </w:tc>
        <w:tc>
          <w:tcPr>
            <w:tcW w:w="95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5</w:t>
            </w:r>
          </w:p>
        </w:tc>
        <w:tc>
          <w:tcPr>
            <w:tcW w:w="917"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4</w:t>
            </w:r>
          </w:p>
        </w:tc>
        <w:tc>
          <w:tcPr>
            <w:tcW w:w="958"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837"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1076"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957"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94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94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c>
          <w:tcPr>
            <w:tcW w:w="875" w:type="dxa"/>
            <w:vAlign w:val="center"/>
          </w:tcPr>
          <w:p w:rsidR="00F12E62" w:rsidRPr="008B577E" w:rsidRDefault="00F12E62" w:rsidP="000247F8">
            <w:pPr>
              <w:spacing w:line="360" w:lineRule="auto"/>
              <w:jc w:val="center"/>
              <w:rPr>
                <w:rFonts w:ascii="Times New Roman" w:hAnsi="Times New Roman" w:cs="Times New Roman"/>
                <w:sz w:val="24"/>
                <w:szCs w:val="24"/>
              </w:rPr>
            </w:pPr>
            <w:r w:rsidRPr="008B577E">
              <w:rPr>
                <w:rFonts w:ascii="Times New Roman" w:hAnsi="Times New Roman" w:cs="Times New Roman"/>
                <w:sz w:val="24"/>
                <w:szCs w:val="24"/>
              </w:rPr>
              <w:t>3</w:t>
            </w:r>
          </w:p>
        </w:tc>
      </w:tr>
    </w:tbl>
    <w:p w:rsidR="009539E8" w:rsidRPr="008B577E" w:rsidRDefault="00F12E62" w:rsidP="00787844">
      <w:pPr>
        <w:spacing w:line="360" w:lineRule="auto"/>
        <w:ind w:left="680"/>
        <w:rPr>
          <w:rFonts w:ascii="Times New Roman" w:hAnsi="Times New Roman" w:cs="Times New Roman"/>
          <w:sz w:val="24"/>
          <w:szCs w:val="24"/>
        </w:rPr>
      </w:pPr>
      <w:r w:rsidRPr="008B577E">
        <w:rPr>
          <w:rFonts w:ascii="Times New Roman" w:hAnsi="Times New Roman" w:cs="Times New Roman"/>
          <w:sz w:val="24"/>
          <w:szCs w:val="24"/>
        </w:rPr>
        <w:t>*Yaş kategorilerine göre 2019 yılsonu genel sıralamada kendi yaş grubu içerisindeki sıralamayı içermektedir. 1999 Doğumlu sporcular 01Ekim 2019 tarihinde 21 yaşından gün almamış olacaklardır.</w:t>
      </w:r>
    </w:p>
    <w:p w:rsidR="00847B45" w:rsidRPr="008B577E" w:rsidRDefault="00847B45" w:rsidP="00787844">
      <w:pPr>
        <w:spacing w:line="360" w:lineRule="auto"/>
        <w:ind w:left="680"/>
        <w:rPr>
          <w:rFonts w:ascii="Times New Roman" w:hAnsi="Times New Roman" w:cs="Times New Roman"/>
          <w:sz w:val="24"/>
          <w:szCs w:val="24"/>
        </w:rPr>
      </w:pPr>
    </w:p>
    <w:p w:rsidR="00787844" w:rsidRPr="008B577E" w:rsidRDefault="00787844" w:rsidP="00787844">
      <w:pPr>
        <w:spacing w:after="0" w:line="240" w:lineRule="auto"/>
        <w:ind w:left="680" w:right="1077"/>
        <w:jc w:val="right"/>
        <w:rPr>
          <w:rFonts w:ascii="Times New Roman" w:eastAsia="Times New Roman" w:hAnsi="Times New Roman" w:cs="Times New Roman"/>
          <w:sz w:val="24"/>
          <w:szCs w:val="24"/>
          <w:lang w:eastAsia="tr-TR"/>
        </w:rPr>
      </w:pPr>
    </w:p>
    <w:p w:rsidR="00787844" w:rsidRPr="008B577E" w:rsidRDefault="00787844" w:rsidP="00787844">
      <w:pPr>
        <w:spacing w:after="0" w:line="240" w:lineRule="auto"/>
        <w:ind w:left="680" w:right="1077"/>
        <w:jc w:val="right"/>
        <w:rPr>
          <w:rFonts w:ascii="Times New Roman" w:eastAsia="Times New Roman" w:hAnsi="Times New Roman" w:cs="Times New Roman"/>
          <w:sz w:val="24"/>
          <w:szCs w:val="24"/>
          <w:lang w:eastAsia="tr-TR"/>
        </w:rPr>
      </w:pPr>
    </w:p>
    <w:p w:rsidR="00787844" w:rsidRPr="008B577E" w:rsidRDefault="00787844" w:rsidP="00787844">
      <w:pPr>
        <w:spacing w:after="0" w:line="240" w:lineRule="auto"/>
        <w:ind w:left="680" w:right="1077"/>
        <w:jc w:val="center"/>
        <w:rPr>
          <w:rFonts w:ascii="Times New Roman" w:eastAsia="Times New Roman" w:hAnsi="Times New Roman" w:cs="Times New Roman"/>
          <w:sz w:val="24"/>
          <w:szCs w:val="24"/>
          <w:lang w:eastAsia="tr-TR"/>
        </w:rPr>
      </w:pPr>
    </w:p>
    <w:sectPr w:rsidR="00787844" w:rsidRPr="008B577E" w:rsidSect="00570DD0">
      <w:headerReference w:type="default" r:id="rId8"/>
      <w:footerReference w:type="default" r:id="rId9"/>
      <w:pgSz w:w="11906" w:h="16838"/>
      <w:pgMar w:top="2438" w:right="1274" w:bottom="1134" w:left="567"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DD2" w:rsidRDefault="00080DD2" w:rsidP="00357E3C">
      <w:pPr>
        <w:spacing w:after="0" w:line="240" w:lineRule="auto"/>
      </w:pPr>
      <w:r>
        <w:separator/>
      </w:r>
    </w:p>
  </w:endnote>
  <w:endnote w:type="continuationSeparator" w:id="0">
    <w:p w:rsidR="00080DD2" w:rsidRDefault="00080DD2" w:rsidP="00357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D0" w:rsidRDefault="00570DD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DD2" w:rsidRDefault="00080DD2" w:rsidP="00357E3C">
      <w:pPr>
        <w:spacing w:after="0" w:line="240" w:lineRule="auto"/>
      </w:pPr>
      <w:r>
        <w:separator/>
      </w:r>
    </w:p>
  </w:footnote>
  <w:footnote w:type="continuationSeparator" w:id="0">
    <w:p w:rsidR="00080DD2" w:rsidRDefault="00080DD2" w:rsidP="00357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5E" w:rsidRDefault="00007427" w:rsidP="00007427">
    <w:pPr>
      <w:tabs>
        <w:tab w:val="center" w:pos="5386"/>
      </w:tabs>
      <w:spacing w:after="0" w:line="240" w:lineRule="auto"/>
      <w:rPr>
        <w:rFonts w:eastAsia="Times New Roman" w:cstheme="minorHAnsi"/>
        <w:b/>
        <w:lang w:eastAsia="tr-TR"/>
      </w:rPr>
    </w:pPr>
    <w:r>
      <w:rPr>
        <w:rFonts w:eastAsia="Times New Roman" w:cstheme="minorHAnsi"/>
        <w:noProof/>
        <w:lang w:eastAsia="tr-TR"/>
      </w:rPr>
      <w:drawing>
        <wp:anchor distT="0" distB="0" distL="114300" distR="114300" simplePos="0" relativeHeight="251658240" behindDoc="1" locked="0" layoutInCell="1" allowOverlap="1">
          <wp:simplePos x="0" y="0"/>
          <wp:positionH relativeFrom="column">
            <wp:posOffset>-360045</wp:posOffset>
          </wp:positionH>
          <wp:positionV relativeFrom="paragraph">
            <wp:posOffset>-440690</wp:posOffset>
          </wp:positionV>
          <wp:extent cx="7560000" cy="10687036"/>
          <wp:effectExtent l="0" t="0" r="0" b="0"/>
          <wp:wrapNone/>
          <wp:docPr id="1" name="Resim 1" descr="C:\Users\MISTIK\AppData\Local\Microsoft\Windows\INetCache\Content.Word\ResmiAntetli_Triat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STIK\AppData\Local\Microsoft\Windows\INetCache\Content.Word\ResmiAntetli_Triatlo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000" cy="10687036"/>
                  </a:xfrm>
                  <a:prstGeom prst="rect">
                    <a:avLst/>
                  </a:prstGeom>
                  <a:noFill/>
                  <a:ln>
                    <a:noFill/>
                  </a:ln>
                </pic:spPr>
              </pic:pic>
            </a:graphicData>
          </a:graphic>
        </wp:anchor>
      </w:drawing>
    </w:r>
    <w:r>
      <w:rPr>
        <w:rFonts w:eastAsia="Times New Roman" w:cstheme="minorHAnsi"/>
        <w:lang w:eastAsia="tr-TR"/>
      </w:rPr>
      <w:tab/>
    </w:r>
  </w:p>
  <w:p w:rsidR="00007427" w:rsidRDefault="00007427" w:rsidP="003A615E">
    <w:pPr>
      <w:spacing w:after="0" w:line="240" w:lineRule="auto"/>
      <w:jc w:val="center"/>
      <w:rPr>
        <w:rFonts w:ascii="Times New Roman" w:eastAsia="Times New Roman" w:hAnsi="Times New Roman" w:cs="Times New Roman"/>
        <w:b/>
        <w:sz w:val="24"/>
        <w:szCs w:val="24"/>
        <w:lang w:eastAsia="tr-TR"/>
      </w:rPr>
    </w:pPr>
  </w:p>
  <w:p w:rsidR="00007427" w:rsidRDefault="00007427" w:rsidP="003A615E">
    <w:pPr>
      <w:spacing w:after="0" w:line="240" w:lineRule="auto"/>
      <w:jc w:val="center"/>
      <w:rPr>
        <w:rFonts w:ascii="Times New Roman" w:eastAsia="Times New Roman" w:hAnsi="Times New Roman" w:cs="Times New Roman"/>
        <w:b/>
        <w:sz w:val="24"/>
        <w:szCs w:val="24"/>
        <w:lang w:eastAsia="tr-TR"/>
      </w:rPr>
    </w:pPr>
  </w:p>
  <w:p w:rsidR="003A615E" w:rsidRPr="003A615E" w:rsidRDefault="003A615E" w:rsidP="003A615E">
    <w:pPr>
      <w:spacing w:after="0" w:line="240" w:lineRule="auto"/>
      <w:jc w:val="center"/>
      <w:rPr>
        <w:rFonts w:ascii="Times New Roman" w:eastAsia="Times New Roman" w:hAnsi="Times New Roman" w:cs="Times New Roman"/>
        <w:b/>
        <w:sz w:val="24"/>
        <w:szCs w:val="24"/>
        <w:lang w:eastAsia="tr-TR"/>
      </w:rPr>
    </w:pPr>
    <w:r w:rsidRPr="003A615E">
      <w:rPr>
        <w:rFonts w:ascii="Times New Roman" w:eastAsia="Times New Roman" w:hAnsi="Times New Roman" w:cs="Times New Roman"/>
        <w:b/>
        <w:sz w:val="24"/>
        <w:szCs w:val="24"/>
        <w:lang w:eastAsia="tr-TR"/>
      </w:rPr>
      <w:t>TÜRKİYE TRİATLON FEDERASYONU BAŞKANLIĞI</w:t>
    </w:r>
  </w:p>
  <w:p w:rsidR="00357E3C" w:rsidRDefault="00357E3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D1E08"/>
    <w:multiLevelType w:val="hybridMultilevel"/>
    <w:tmpl w:val="7D84C3AA"/>
    <w:lvl w:ilvl="0" w:tplc="041F0015">
      <w:start w:val="1"/>
      <w:numFmt w:val="upp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nsid w:val="34CB1A1C"/>
    <w:multiLevelType w:val="hybridMultilevel"/>
    <w:tmpl w:val="D74E814C"/>
    <w:lvl w:ilvl="0" w:tplc="38CAFD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19B4899"/>
    <w:multiLevelType w:val="hybridMultilevel"/>
    <w:tmpl w:val="564C164E"/>
    <w:lvl w:ilvl="0" w:tplc="9CD875AE">
      <w:start w:val="1"/>
      <w:numFmt w:val="decimal"/>
      <w:lvlText w:val="%1."/>
      <w:lvlJc w:val="left"/>
      <w:pPr>
        <w:ind w:left="644" w:hanging="360"/>
      </w:pPr>
      <w:rPr>
        <w:color w:val="auto"/>
      </w:rPr>
    </w:lvl>
    <w:lvl w:ilvl="1" w:tplc="041F0019">
      <w:start w:val="1"/>
      <w:numFmt w:val="lowerLetter"/>
      <w:lvlText w:val="%2."/>
      <w:lvlJc w:val="left"/>
      <w:pPr>
        <w:ind w:left="1353"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DB46B7"/>
    <w:rsid w:val="00007427"/>
    <w:rsid w:val="00026066"/>
    <w:rsid w:val="00027570"/>
    <w:rsid w:val="00043C5A"/>
    <w:rsid w:val="00045B67"/>
    <w:rsid w:val="00064EBE"/>
    <w:rsid w:val="00080DD2"/>
    <w:rsid w:val="000848F5"/>
    <w:rsid w:val="000A0DF0"/>
    <w:rsid w:val="000D5B2E"/>
    <w:rsid w:val="000D7D79"/>
    <w:rsid w:val="00123D50"/>
    <w:rsid w:val="00196E4D"/>
    <w:rsid w:val="001C1164"/>
    <w:rsid w:val="001C4A63"/>
    <w:rsid w:val="001E2AB3"/>
    <w:rsid w:val="00205900"/>
    <w:rsid w:val="00213782"/>
    <w:rsid w:val="002237B2"/>
    <w:rsid w:val="00224297"/>
    <w:rsid w:val="002647A3"/>
    <w:rsid w:val="002837B4"/>
    <w:rsid w:val="002915E3"/>
    <w:rsid w:val="002E231C"/>
    <w:rsid w:val="00357E3C"/>
    <w:rsid w:val="003903B1"/>
    <w:rsid w:val="003A615E"/>
    <w:rsid w:val="003B51C0"/>
    <w:rsid w:val="003E3713"/>
    <w:rsid w:val="00423EAE"/>
    <w:rsid w:val="004B4F8E"/>
    <w:rsid w:val="004C5E41"/>
    <w:rsid w:val="004F0509"/>
    <w:rsid w:val="005442CF"/>
    <w:rsid w:val="0054584A"/>
    <w:rsid w:val="0056251A"/>
    <w:rsid w:val="00566687"/>
    <w:rsid w:val="00570DD0"/>
    <w:rsid w:val="005768C2"/>
    <w:rsid w:val="00585D6E"/>
    <w:rsid w:val="005B0CA7"/>
    <w:rsid w:val="005B34EC"/>
    <w:rsid w:val="005B7280"/>
    <w:rsid w:val="005D37D0"/>
    <w:rsid w:val="005E2AE6"/>
    <w:rsid w:val="005F0A81"/>
    <w:rsid w:val="006558BD"/>
    <w:rsid w:val="00680A18"/>
    <w:rsid w:val="00733CBB"/>
    <w:rsid w:val="00740803"/>
    <w:rsid w:val="007616D7"/>
    <w:rsid w:val="00782CB5"/>
    <w:rsid w:val="00787844"/>
    <w:rsid w:val="007A05FD"/>
    <w:rsid w:val="007C5508"/>
    <w:rsid w:val="008275F3"/>
    <w:rsid w:val="00847B45"/>
    <w:rsid w:val="008B577E"/>
    <w:rsid w:val="009425A5"/>
    <w:rsid w:val="009539E8"/>
    <w:rsid w:val="00982A44"/>
    <w:rsid w:val="00991D17"/>
    <w:rsid w:val="009E55D5"/>
    <w:rsid w:val="00A03804"/>
    <w:rsid w:val="00A11782"/>
    <w:rsid w:val="00A337DA"/>
    <w:rsid w:val="00A56299"/>
    <w:rsid w:val="00B078E4"/>
    <w:rsid w:val="00B32950"/>
    <w:rsid w:val="00B633BE"/>
    <w:rsid w:val="00B93A9A"/>
    <w:rsid w:val="00C425E9"/>
    <w:rsid w:val="00C50AB7"/>
    <w:rsid w:val="00C70DC1"/>
    <w:rsid w:val="00C753E7"/>
    <w:rsid w:val="00C94DE4"/>
    <w:rsid w:val="00D0520B"/>
    <w:rsid w:val="00DB46B7"/>
    <w:rsid w:val="00E27536"/>
    <w:rsid w:val="00E32AA3"/>
    <w:rsid w:val="00E55CD6"/>
    <w:rsid w:val="00EB4D82"/>
    <w:rsid w:val="00ED0AAB"/>
    <w:rsid w:val="00ED4B37"/>
    <w:rsid w:val="00F015E1"/>
    <w:rsid w:val="00F12E62"/>
    <w:rsid w:val="00F160FF"/>
    <w:rsid w:val="00F55CE1"/>
    <w:rsid w:val="00F721BF"/>
    <w:rsid w:val="00FE1968"/>
    <w:rsid w:val="00FE2B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7E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7E3C"/>
  </w:style>
  <w:style w:type="paragraph" w:styleId="Altbilgi">
    <w:name w:val="footer"/>
    <w:basedOn w:val="Normal"/>
    <w:link w:val="AltbilgiChar"/>
    <w:uiPriority w:val="99"/>
    <w:unhideWhenUsed/>
    <w:rsid w:val="00357E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7E3C"/>
  </w:style>
  <w:style w:type="paragraph" w:styleId="ListeParagraf">
    <w:name w:val="List Paragraph"/>
    <w:basedOn w:val="Normal"/>
    <w:uiPriority w:val="34"/>
    <w:qFormat/>
    <w:rsid w:val="009539E8"/>
    <w:pPr>
      <w:ind w:left="720"/>
      <w:contextualSpacing/>
    </w:pPr>
  </w:style>
  <w:style w:type="table" w:styleId="TabloKlavuzu">
    <w:name w:val="Table Grid"/>
    <w:basedOn w:val="NormalTablo"/>
    <w:uiPriority w:val="59"/>
    <w:rsid w:val="009539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20590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9827E-149C-4836-8DB8-0777C285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3179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bilo</dc:creator>
  <cp:lastModifiedBy>Administrator</cp:lastModifiedBy>
  <cp:revision>3</cp:revision>
  <cp:lastPrinted>2019-03-07T15:32:00Z</cp:lastPrinted>
  <dcterms:created xsi:type="dcterms:W3CDTF">2019-03-21T11:57:00Z</dcterms:created>
  <dcterms:modified xsi:type="dcterms:W3CDTF">2019-03-21T11:58:00Z</dcterms:modified>
</cp:coreProperties>
</file>